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89" w:rsidRDefault="00E64C89">
      <w:pPr>
        <w:spacing w:after="0"/>
        <w:jc w:val="center"/>
        <w:rPr>
          <w:b/>
        </w:rPr>
      </w:pPr>
    </w:p>
    <w:p w:rsidR="00081F2C" w:rsidRDefault="0099438A">
      <w:pPr>
        <w:spacing w:after="0"/>
        <w:jc w:val="center"/>
        <w:rPr>
          <w:b/>
        </w:rPr>
      </w:pPr>
      <w:r>
        <w:rPr>
          <w:b/>
        </w:rPr>
        <w:t>Katalog ulg i zwolnień przysługujących posiadaczom Skarżyskiej Karty Dużej Rodziny</w:t>
      </w:r>
    </w:p>
    <w:p w:rsidR="00081F2C" w:rsidRDefault="009D522B">
      <w:pPr>
        <w:spacing w:after="0"/>
        <w:jc w:val="center"/>
        <w:rPr>
          <w:b/>
        </w:rPr>
      </w:pPr>
      <w:r>
        <w:rPr>
          <w:b/>
        </w:rPr>
        <w:t xml:space="preserve">obowiązujący na dzień </w:t>
      </w:r>
      <w:r w:rsidR="00DE0389">
        <w:rPr>
          <w:b/>
        </w:rPr>
        <w:t>15</w:t>
      </w:r>
      <w:r w:rsidR="00FE3DE3">
        <w:rPr>
          <w:b/>
        </w:rPr>
        <w:t>.0</w:t>
      </w:r>
      <w:r w:rsidR="00DE0389">
        <w:rPr>
          <w:b/>
        </w:rPr>
        <w:t>6</w:t>
      </w:r>
      <w:r w:rsidR="00FE3DE3">
        <w:rPr>
          <w:b/>
        </w:rPr>
        <w:t>.20</w:t>
      </w:r>
      <w:r w:rsidR="00DE0389">
        <w:rPr>
          <w:b/>
        </w:rPr>
        <w:t>26</w:t>
      </w:r>
      <w:r w:rsidR="0099438A">
        <w:rPr>
          <w:b/>
        </w:rPr>
        <w:t xml:space="preserve"> r.</w:t>
      </w:r>
    </w:p>
    <w:tbl>
      <w:tblPr>
        <w:tblStyle w:val="Tabela-Siatka"/>
        <w:tblW w:w="9193" w:type="dxa"/>
        <w:jc w:val="center"/>
        <w:tblCellMar>
          <w:left w:w="103" w:type="dxa"/>
        </w:tblCellMar>
        <w:tblLook w:val="04A0"/>
      </w:tblPr>
      <w:tblGrid>
        <w:gridCol w:w="556"/>
        <w:gridCol w:w="3759"/>
        <w:gridCol w:w="2995"/>
        <w:gridCol w:w="1883"/>
      </w:tblGrid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3A2398">
              <w:rPr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Nazwa podmiotu  oferującego zniżkę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Nazwa usługi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obowiązująca cena dla posiadacza karty</w:t>
            </w:r>
          </w:p>
        </w:tc>
      </w:tr>
      <w:tr w:rsidR="00352CFB" w:rsidRPr="003A2398" w:rsidTr="00352CFB">
        <w:trPr>
          <w:trHeight w:val="360"/>
          <w:jc w:val="center"/>
        </w:trPr>
        <w:tc>
          <w:tcPr>
            <w:tcW w:w="4315" w:type="dxa"/>
            <w:gridSpan w:val="2"/>
            <w:vMerge w:val="restart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</w:p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</w:p>
          <w:p w:rsidR="00352CFB" w:rsidRPr="003A2398" w:rsidRDefault="00352CFB">
            <w:pPr>
              <w:pStyle w:val="Akapitzlist"/>
              <w:numPr>
                <w:ilvl w:val="0"/>
                <w:numId w:val="1"/>
              </w:num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Miejskie Centrum Kultury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wstępu do kina  na seanse 2D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7zł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trHeight w:val="165"/>
          <w:jc w:val="center"/>
        </w:trPr>
        <w:tc>
          <w:tcPr>
            <w:tcW w:w="4315" w:type="dxa"/>
            <w:gridSpan w:val="2"/>
            <w:vMerge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wstępu do kina na seanse 3D</w:t>
            </w:r>
          </w:p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9 zł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trHeight w:val="165"/>
          <w:jc w:val="center"/>
        </w:trPr>
        <w:tc>
          <w:tcPr>
            <w:tcW w:w="4315" w:type="dxa"/>
            <w:gridSpan w:val="2"/>
            <w:vMerge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Zajęcia pozalekcyjne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A2398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 xml:space="preserve">50% zniżki 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2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Miejskie Centrum Sportu i Rekreacji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3A2398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 xml:space="preserve">Bilet wstępu na </w:t>
            </w:r>
            <w:r w:rsidR="003A2398" w:rsidRPr="003A2398">
              <w:rPr>
                <w:sz w:val="18"/>
                <w:szCs w:val="18"/>
              </w:rPr>
              <w:t>lodowisko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A2398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50% zniżki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3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Muzeum im. Orła Białego w Skarżysku-Kamiennej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wstępu do muzeum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1 zł*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5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 xml:space="preserve">Hurtownia Papiernicza Kornel </w:t>
            </w:r>
          </w:p>
          <w:p w:rsidR="00352CFB" w:rsidRPr="003A2398" w:rsidRDefault="00352CFB">
            <w:pPr>
              <w:spacing w:after="0"/>
              <w:rPr>
                <w:rFonts w:eastAsia="Times New Roman" w:cs="Times New Roman"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i/>
                <w:sz w:val="18"/>
                <w:szCs w:val="18"/>
                <w:lang w:eastAsia="pl-PL"/>
              </w:rPr>
              <w:t>Sokola 26</w:t>
            </w:r>
          </w:p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rFonts w:eastAsia="Times New Roman" w:cs="Times New Roman"/>
                <w:i/>
                <w:sz w:val="18"/>
                <w:szCs w:val="18"/>
                <w:lang w:eastAsia="pl-PL"/>
              </w:rPr>
              <w:t>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 xml:space="preserve">Zniżka na zakupy artykułów papierniczych i biurowych 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6.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Ośrodek Szkolenia Kierowców OLIMP Kamil Bińczyk , ul Sokola 44/7, 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Zakup kursu na prawo jazdy  - kategoria B w  OSK OLIMP w Skarżysku-Kamiennej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7.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Zakład Doskonalenia Zawodowego                        w Kielcach oddział w Skarżysku-Kamiennej, ul. Metalowców 54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Zakup kursów, szkoleń oraz usług edukacyjnych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20%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8.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AVAILO Sp. z o.o. z siedzibą w Jasionce 954, 36-002 Jasionka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Zakup pakietu MECENAS DIRECT oraz pakietu MECENAS DIRECT dla RODZINY  w ramach których można uzyskać pomoc prawną udzielaną przez adwokatów, radców prawnych oraz doradców podatkowych za pośrednictwem WWW.availo.pl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9.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 xml:space="preserve">REHASTIM mgr fizjoterapii Michał Olczyk 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ul. Konarskiego 34 ( budynek Lodowiska - wjazd od ul. Sienkiewicza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26-110 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Usługi rehabilitacyjne i masaż.</w:t>
            </w:r>
          </w:p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Tel. 784 377 990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20 %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10.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Towarzystwo Ubezpieczeń Wzajemnych TUW Oddział w Kielcach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ul. Nowy Świat 46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25-522 Kielce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Do 30% zniżki na ubezpieczenia majątkowe oraz do 15 % zniżki na ubezpieczenia komunikacyjne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30%/15% zniżki</w:t>
            </w:r>
          </w:p>
        </w:tc>
      </w:tr>
      <w:tr w:rsidR="00352CFB" w:rsidRPr="003A2398" w:rsidTr="00352CFB">
        <w:trPr>
          <w:trHeight w:val="514"/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DC74ED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11.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Salon Optyczny "OPTIMA" Paweł Zieliński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ul. Piłsudskiego 34/55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26-110Skarżysko-Kamienna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E73024">
            <w:pPr>
              <w:pStyle w:val="Akapitzlist1"/>
              <w:tabs>
                <w:tab w:val="left" w:pos="258"/>
              </w:tabs>
              <w:spacing w:line="100" w:lineRule="atLeast"/>
              <w:ind w:left="0"/>
              <w:rPr>
                <w:rFonts w:cs="Times New Roman"/>
                <w:sz w:val="18"/>
                <w:szCs w:val="18"/>
              </w:rPr>
            </w:pPr>
            <w:r w:rsidRPr="003A2398">
              <w:rPr>
                <w:rFonts w:asciiTheme="minorHAnsi" w:hAnsiTheme="minorHAnsi" w:cstheme="minorHAnsi"/>
                <w:sz w:val="18"/>
                <w:szCs w:val="18"/>
              </w:rPr>
              <w:t>20%  rabatu na szkła okularowe przy zakupie kompletnej pary okularów</w:t>
            </w:r>
            <w:r w:rsidRPr="003A2398">
              <w:rPr>
                <w:rFonts w:cs="Times New Roman"/>
                <w:sz w:val="18"/>
                <w:szCs w:val="18"/>
              </w:rPr>
              <w:t xml:space="preserve"> (oprawa + dwa szkła)</w:t>
            </w:r>
          </w:p>
          <w:p w:rsidR="00352CFB" w:rsidRPr="003A2398" w:rsidRDefault="00352CFB" w:rsidP="00E73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20% zniżki</w:t>
            </w:r>
          </w:p>
        </w:tc>
      </w:tr>
      <w:tr w:rsidR="00352CFB" w:rsidRPr="003A2398" w:rsidTr="00352CFB">
        <w:trPr>
          <w:trHeight w:val="765"/>
          <w:jc w:val="center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13.</w:t>
            </w:r>
          </w:p>
        </w:tc>
        <w:tc>
          <w:tcPr>
            <w:tcW w:w="3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 xml:space="preserve">Firma Handlowo Usługowa "U RUSI" </w:t>
            </w:r>
            <w:proofErr w:type="spellStart"/>
            <w:r w:rsidRPr="003A2398">
              <w:rPr>
                <w:b/>
                <w:bCs/>
                <w:i/>
                <w:iCs/>
                <w:sz w:val="18"/>
                <w:szCs w:val="18"/>
              </w:rPr>
              <w:t>Ruslana</w:t>
            </w:r>
            <w:proofErr w:type="spellEnd"/>
            <w:r w:rsidRPr="003A23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2398">
              <w:rPr>
                <w:b/>
                <w:bCs/>
                <w:i/>
                <w:iCs/>
                <w:sz w:val="18"/>
                <w:szCs w:val="18"/>
              </w:rPr>
              <w:t>Sivak</w:t>
            </w:r>
            <w:proofErr w:type="spellEnd"/>
            <w:r w:rsidRPr="003A2398">
              <w:rPr>
                <w:b/>
                <w:sz w:val="18"/>
                <w:szCs w:val="18"/>
              </w:rPr>
              <w:t xml:space="preserve">, </w:t>
            </w:r>
            <w:r w:rsidRPr="003A2398">
              <w:rPr>
                <w:b/>
                <w:i/>
                <w:sz w:val="18"/>
                <w:szCs w:val="18"/>
              </w:rPr>
              <w:t>Skarżysko-Kamienna,            ul. Sikorskiego 7/4</w:t>
            </w:r>
          </w:p>
        </w:tc>
        <w:tc>
          <w:tcPr>
            <w:tcW w:w="2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10 % zniżki przy zakupie wszystkich dań w Barze Szybkiej Obsługi "U RUSI przy ul. Powstańców Warszawy 7 ( z wyjątkiem napojów i alkoholi, nie dotyczy kosztów dowozu do klienta)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</w:t>
            </w:r>
          </w:p>
        </w:tc>
      </w:tr>
      <w:tr w:rsidR="00352CFB" w:rsidRPr="003A2398" w:rsidTr="00352CFB">
        <w:trPr>
          <w:trHeight w:val="1089"/>
          <w:jc w:val="center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FE3DE3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14.</w:t>
            </w:r>
          </w:p>
        </w:tc>
        <w:tc>
          <w:tcPr>
            <w:tcW w:w="3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PHU HIPPO</w:t>
            </w:r>
          </w:p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ul. Pawia 7 Kielce</w:t>
            </w:r>
          </w:p>
        </w:tc>
        <w:tc>
          <w:tcPr>
            <w:tcW w:w="2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10% zniżki  na zakupy w sklepie internetowym z pościelą i artykułami dla dzieci http://hippo-sklep.pl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</w:t>
            </w:r>
          </w:p>
        </w:tc>
      </w:tr>
      <w:tr w:rsidR="00352CFB" w:rsidRPr="003A2398" w:rsidTr="00352CFB">
        <w:trPr>
          <w:trHeight w:val="765"/>
          <w:jc w:val="center"/>
        </w:trPr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407DCE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15.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A2398">
              <w:rPr>
                <w:b/>
                <w:bCs/>
                <w:i/>
                <w:iCs/>
                <w:sz w:val="18"/>
                <w:szCs w:val="18"/>
              </w:rPr>
              <w:t>Instal-Komfort</w:t>
            </w:r>
            <w:proofErr w:type="spellEnd"/>
            <w:r w:rsidRPr="003A2398">
              <w:rPr>
                <w:b/>
                <w:bCs/>
                <w:i/>
                <w:iCs/>
                <w:sz w:val="18"/>
                <w:szCs w:val="18"/>
              </w:rPr>
              <w:t xml:space="preserve"> Sławomir Zych</w:t>
            </w:r>
          </w:p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Skarżysko-Kamienna</w:t>
            </w:r>
          </w:p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Tel 698 587 612</w:t>
            </w:r>
          </w:p>
        </w:tc>
        <w:tc>
          <w:tcPr>
            <w:tcW w:w="2995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8% zniżki przy świadczeniu usług hydraulicznych (zgodnie z profilem firmy) Ulga nie obejmuje kosztów zakupu materiałów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8%</w:t>
            </w:r>
          </w:p>
        </w:tc>
      </w:tr>
    </w:tbl>
    <w:p w:rsidR="00081F2C" w:rsidRDefault="00081F2C">
      <w:pPr>
        <w:spacing w:after="0" w:line="240" w:lineRule="auto"/>
      </w:pPr>
    </w:p>
    <w:p w:rsidR="00081F2C" w:rsidRDefault="0099438A">
      <w:pPr>
        <w:spacing w:after="0" w:line="240" w:lineRule="auto"/>
        <w:ind w:left="360"/>
      </w:pPr>
      <w:r>
        <w:t>*W przypadku rodzinnych wejść ( niepełnoletnie dzieci wraz z rodzicami) – dzieci wstęp bezpłatny</w:t>
      </w:r>
    </w:p>
    <w:p w:rsidR="00081F2C" w:rsidRDefault="0099438A">
      <w:pPr>
        <w:spacing w:after="0" w:line="240" w:lineRule="auto"/>
      </w:pPr>
      <w:r>
        <w:t xml:space="preserve">Informujemy, że w miarę przystępowania do programu Skarżyskiej Karty Dużej Rodziny nowych partnerów katalog obowiązujących ulg i zwolnień z opłat będzie aktualizowany. </w:t>
      </w:r>
      <w:hyperlink r:id="rId6">
        <w:r w:rsidR="00FE3DE3">
          <w:rPr>
            <w:rStyle w:val="czeinternetowe"/>
          </w:rPr>
          <w:t>www.</w:t>
        </w:r>
        <w:r>
          <w:rPr>
            <w:rStyle w:val="czeinternetowe"/>
          </w:rPr>
          <w:t>skarzysko.</w:t>
        </w:r>
        <w:r w:rsidR="00FE3DE3">
          <w:rPr>
            <w:rStyle w:val="czeinternetowe"/>
          </w:rPr>
          <w:t xml:space="preserve"> </w:t>
        </w:r>
        <w:r>
          <w:rPr>
            <w:rStyle w:val="czeinternetowe"/>
          </w:rPr>
          <w:t>pl</w:t>
        </w:r>
      </w:hyperlink>
      <w:r>
        <w:t xml:space="preserve">  (zakładka Skarżyska Karta Dużej Rodziny) </w:t>
      </w:r>
    </w:p>
    <w:sectPr w:rsidR="00081F2C" w:rsidSect="00081F2C">
      <w:pgSz w:w="11906" w:h="16838"/>
      <w:pgMar w:top="720" w:right="720" w:bottom="720" w:left="72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20255F18"/>
    <w:multiLevelType w:val="multilevel"/>
    <w:tmpl w:val="0BDAF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731F5"/>
    <w:multiLevelType w:val="multilevel"/>
    <w:tmpl w:val="646ABF9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81F2C"/>
    <w:rsid w:val="000471AD"/>
    <w:rsid w:val="00081F2C"/>
    <w:rsid w:val="000A4876"/>
    <w:rsid w:val="000E7648"/>
    <w:rsid w:val="00133441"/>
    <w:rsid w:val="001A4012"/>
    <w:rsid w:val="00237F13"/>
    <w:rsid w:val="002960BB"/>
    <w:rsid w:val="002A16D6"/>
    <w:rsid w:val="002C1B39"/>
    <w:rsid w:val="0034282A"/>
    <w:rsid w:val="00352CFB"/>
    <w:rsid w:val="003A2398"/>
    <w:rsid w:val="003E22C3"/>
    <w:rsid w:val="004029A6"/>
    <w:rsid w:val="00407DCE"/>
    <w:rsid w:val="004378AF"/>
    <w:rsid w:val="00552B5C"/>
    <w:rsid w:val="005B2FDB"/>
    <w:rsid w:val="005F6305"/>
    <w:rsid w:val="006A2E8A"/>
    <w:rsid w:val="00747971"/>
    <w:rsid w:val="008321D8"/>
    <w:rsid w:val="00852139"/>
    <w:rsid w:val="008542AD"/>
    <w:rsid w:val="00915907"/>
    <w:rsid w:val="0099438A"/>
    <w:rsid w:val="009D0A4C"/>
    <w:rsid w:val="009D522B"/>
    <w:rsid w:val="00AD4429"/>
    <w:rsid w:val="00AE621B"/>
    <w:rsid w:val="00AF1513"/>
    <w:rsid w:val="00B126DC"/>
    <w:rsid w:val="00B35F28"/>
    <w:rsid w:val="00B45D9A"/>
    <w:rsid w:val="00C27C14"/>
    <w:rsid w:val="00C67998"/>
    <w:rsid w:val="00C919F6"/>
    <w:rsid w:val="00CB10B8"/>
    <w:rsid w:val="00CB35F9"/>
    <w:rsid w:val="00CE4719"/>
    <w:rsid w:val="00CF2506"/>
    <w:rsid w:val="00DC74ED"/>
    <w:rsid w:val="00DE0389"/>
    <w:rsid w:val="00E64C89"/>
    <w:rsid w:val="00E73024"/>
    <w:rsid w:val="00F227BF"/>
    <w:rsid w:val="00FA514C"/>
    <w:rsid w:val="00FE3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03CD"/>
    <w:pPr>
      <w:suppressAutoHyphens/>
      <w:spacing w:after="200"/>
    </w:pPr>
    <w:rPr>
      <w:color w:val="00000A"/>
      <w:sz w:val="22"/>
    </w:rPr>
  </w:style>
  <w:style w:type="paragraph" w:styleId="Nagwek1">
    <w:name w:val="heading 1"/>
    <w:basedOn w:val="Nagwek"/>
    <w:rsid w:val="00081F2C"/>
    <w:pPr>
      <w:outlineLvl w:val="0"/>
    </w:pPr>
  </w:style>
  <w:style w:type="paragraph" w:styleId="Nagwek2">
    <w:name w:val="heading 2"/>
    <w:basedOn w:val="Normalny"/>
    <w:link w:val="Nagwek2Znak"/>
    <w:uiPriority w:val="9"/>
    <w:qFormat/>
    <w:rsid w:val="00E941AA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agwek"/>
    <w:rsid w:val="00081F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E941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dress">
    <w:name w:val="adress"/>
    <w:basedOn w:val="Domylnaczcionkaakapitu"/>
    <w:qFormat/>
    <w:rsid w:val="00E941A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5632E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2D1E01"/>
    <w:rPr>
      <w:color w:val="0000FF" w:themeColor="hyperlink"/>
      <w:u w:val="single"/>
    </w:rPr>
  </w:style>
  <w:style w:type="character" w:customStyle="1" w:styleId="ListLabel1">
    <w:name w:val="ListLabel 1"/>
    <w:qFormat/>
    <w:rsid w:val="00081F2C"/>
    <w:rPr>
      <w:rFonts w:eastAsia="Calibri"/>
    </w:rPr>
  </w:style>
  <w:style w:type="character" w:customStyle="1" w:styleId="ListLabel2">
    <w:name w:val="ListLabel 2"/>
    <w:qFormat/>
    <w:rsid w:val="00081F2C"/>
    <w:rPr>
      <w:rFonts w:cs="Courier New"/>
    </w:rPr>
  </w:style>
  <w:style w:type="paragraph" w:styleId="Nagwek">
    <w:name w:val="header"/>
    <w:basedOn w:val="Normalny"/>
    <w:next w:val="Tretekstu"/>
    <w:qFormat/>
    <w:rsid w:val="00081F2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081F2C"/>
    <w:pPr>
      <w:spacing w:after="140" w:line="288" w:lineRule="auto"/>
    </w:pPr>
  </w:style>
  <w:style w:type="paragraph" w:styleId="Lista">
    <w:name w:val="List"/>
    <w:basedOn w:val="Tretekstu"/>
    <w:rsid w:val="00081F2C"/>
    <w:rPr>
      <w:rFonts w:cs="Mangal"/>
    </w:rPr>
  </w:style>
  <w:style w:type="paragraph" w:styleId="Podpis">
    <w:name w:val="Signature"/>
    <w:basedOn w:val="Normalny"/>
    <w:rsid w:val="00081F2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81F2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3524C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563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ytaty">
    <w:name w:val="Cytaty"/>
    <w:basedOn w:val="Normalny"/>
    <w:qFormat/>
    <w:rsid w:val="00081F2C"/>
  </w:style>
  <w:style w:type="paragraph" w:styleId="Tytu">
    <w:name w:val="Title"/>
    <w:basedOn w:val="Nagwek"/>
    <w:rsid w:val="00081F2C"/>
  </w:style>
  <w:style w:type="paragraph" w:styleId="Podtytu">
    <w:name w:val="Subtitle"/>
    <w:basedOn w:val="Nagwek"/>
    <w:rsid w:val="00081F2C"/>
  </w:style>
  <w:style w:type="table" w:styleId="Tabela-Siatka">
    <w:name w:val="Table Grid"/>
    <w:basedOn w:val="Standardowy"/>
    <w:uiPriority w:val="59"/>
    <w:rsid w:val="00724FC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1">
    <w:name w:val="Akapit z listą1"/>
    <w:basedOn w:val="Normalny"/>
    <w:rsid w:val="00E73024"/>
    <w:pPr>
      <w:spacing w:after="0" w:line="240" w:lineRule="auto"/>
      <w:ind w:left="720"/>
    </w:pPr>
    <w:rPr>
      <w:rFonts w:ascii="Times New Roman" w:eastAsia="Lucida Sans Unicode" w:hAnsi="Times New Roman" w:cs="Mangal"/>
      <w:color w:val="auto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mskarzysko.bip.doc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B4B33-0EFA-4FD7-8D51-1132C1B70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a.gospodarczyk</dc:creator>
  <cp:lastModifiedBy>iszwagierek</cp:lastModifiedBy>
  <cp:revision>2</cp:revision>
  <cp:lastPrinted>2019-05-24T08:52:00Z</cp:lastPrinted>
  <dcterms:created xsi:type="dcterms:W3CDTF">2026-09-02T09:13:00Z</dcterms:created>
  <dcterms:modified xsi:type="dcterms:W3CDTF">2026-09-02T09:13:00Z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